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E440C" w14:textId="77777777" w:rsidR="004A5790" w:rsidRPr="00D05FA7" w:rsidRDefault="004A5790" w:rsidP="004A5790">
      <w:pPr>
        <w:pageBreakBefore/>
        <w:jc w:val="center"/>
        <w:rPr>
          <w:b/>
          <w:sz w:val="18"/>
          <w:szCs w:val="18"/>
        </w:rPr>
      </w:pPr>
      <w:r w:rsidRPr="00D05FA7">
        <w:rPr>
          <w:b/>
          <w:sz w:val="18"/>
          <w:szCs w:val="18"/>
        </w:rPr>
        <w:t xml:space="preserve">Согласие на передачу информации </w:t>
      </w:r>
    </w:p>
    <w:p w14:paraId="1D8524C7" w14:textId="77777777" w:rsidR="004A5790" w:rsidRPr="00D05FA7" w:rsidRDefault="004A5790" w:rsidP="004A5790">
      <w:pPr>
        <w:jc w:val="center"/>
        <w:rPr>
          <w:sz w:val="18"/>
          <w:szCs w:val="18"/>
        </w:rPr>
      </w:pPr>
      <w:r w:rsidRPr="00D05FA7">
        <w:rPr>
          <w:sz w:val="18"/>
          <w:szCs w:val="18"/>
        </w:rPr>
        <w:t>(В соответствии с требованиями Федерального закона от 28.06 2014 №173-ФЗ)</w:t>
      </w:r>
    </w:p>
    <w:p w14:paraId="17E0A469" w14:textId="77777777" w:rsidR="004A5790" w:rsidRPr="00D05FA7" w:rsidRDefault="004A5790" w:rsidP="004A5790">
      <w:pPr>
        <w:jc w:val="center"/>
        <w:rPr>
          <w:sz w:val="18"/>
          <w:szCs w:val="18"/>
        </w:rPr>
      </w:pPr>
    </w:p>
    <w:p w14:paraId="29A87710" w14:textId="670DC10E" w:rsidR="008C6D83" w:rsidRDefault="004A5790" w:rsidP="004A5790">
      <w:pPr>
        <w:spacing w:line="360" w:lineRule="auto"/>
        <w:jc w:val="both"/>
        <w:rPr>
          <w:i/>
          <w:sz w:val="18"/>
          <w:szCs w:val="18"/>
        </w:rPr>
      </w:pPr>
      <w:proofErr w:type="gramStart"/>
      <w:r w:rsidRPr="00D05FA7">
        <w:rPr>
          <w:i/>
          <w:sz w:val="18"/>
          <w:szCs w:val="18"/>
        </w:rPr>
        <w:t>Я,_</w:t>
      </w:r>
      <w:proofErr w:type="gramEnd"/>
      <w:r w:rsidRPr="00D05FA7">
        <w:rPr>
          <w:i/>
          <w:sz w:val="18"/>
          <w:szCs w:val="18"/>
        </w:rPr>
        <w:t>_________________________________________________________________________________</w:t>
      </w:r>
      <w:r w:rsidR="008C6D83">
        <w:rPr>
          <w:i/>
          <w:sz w:val="18"/>
          <w:szCs w:val="18"/>
        </w:rPr>
        <w:t xml:space="preserve"> ,</w:t>
      </w:r>
    </w:p>
    <w:p w14:paraId="24BD7607" w14:textId="1B203EE9" w:rsidR="004A5790" w:rsidRPr="008C6D83" w:rsidRDefault="008C6D83" w:rsidP="004A5790">
      <w:pPr>
        <w:spacing w:line="360" w:lineRule="auto"/>
        <w:jc w:val="both"/>
        <w:rPr>
          <w:sz w:val="18"/>
          <w:szCs w:val="18"/>
        </w:rPr>
      </w:pPr>
      <w:r>
        <w:rPr>
          <w:i/>
          <w:sz w:val="18"/>
          <w:szCs w:val="18"/>
        </w:rPr>
        <w:t>Являясь представителем организации _____________________________________________________________,</w:t>
      </w:r>
    </w:p>
    <w:p w14:paraId="1365A13E" w14:textId="77777777" w:rsidR="004A5790" w:rsidRPr="00D05FA7" w:rsidRDefault="004A5790" w:rsidP="004A5790">
      <w:pPr>
        <w:jc w:val="both"/>
        <w:rPr>
          <w:sz w:val="18"/>
          <w:szCs w:val="18"/>
        </w:rPr>
      </w:pPr>
    </w:p>
    <w:p w14:paraId="3CE791EE" w14:textId="3FC4575A" w:rsidR="004A5790" w:rsidRPr="00D05FA7" w:rsidRDefault="004A5790" w:rsidP="008C6D83">
      <w:pPr>
        <w:ind w:firstLine="708"/>
        <w:jc w:val="both"/>
        <w:rPr>
          <w:sz w:val="18"/>
          <w:szCs w:val="18"/>
        </w:rPr>
      </w:pPr>
      <w:r w:rsidRPr="00D05FA7">
        <w:rPr>
          <w:sz w:val="18"/>
          <w:szCs w:val="18"/>
        </w:rPr>
        <w:t xml:space="preserve">даю согласие </w:t>
      </w:r>
      <w:r w:rsidR="002749A7">
        <w:rPr>
          <w:sz w:val="18"/>
          <w:szCs w:val="18"/>
        </w:rPr>
        <w:t>АО УК «Мой Капитал»</w:t>
      </w:r>
      <w:r w:rsidRPr="00D05FA7">
        <w:rPr>
          <w:sz w:val="18"/>
          <w:szCs w:val="18"/>
        </w:rPr>
        <w:t>, (далее-</w:t>
      </w:r>
      <w:r w:rsidR="00827587">
        <w:rPr>
          <w:sz w:val="18"/>
          <w:szCs w:val="18"/>
        </w:rPr>
        <w:t>Компания</w:t>
      </w:r>
      <w:r w:rsidRPr="00D05FA7">
        <w:rPr>
          <w:sz w:val="18"/>
          <w:szCs w:val="18"/>
        </w:rPr>
        <w:t xml:space="preserve">), расположенный по адресу: </w:t>
      </w:r>
      <w:r w:rsidR="002749A7" w:rsidRPr="008D42CE">
        <w:rPr>
          <w:sz w:val="18"/>
          <w:szCs w:val="18"/>
        </w:rPr>
        <w:t>123001, город Москва, ул. Садовая-Кудринская, д.32, стр. 1, этаж 7, помещение XIII, комнаты 20, 21, 22</w:t>
      </w:r>
      <w:bookmarkStart w:id="0" w:name="_GoBack"/>
      <w:bookmarkEnd w:id="0"/>
      <w:r w:rsidRPr="00D05FA7">
        <w:rPr>
          <w:sz w:val="18"/>
          <w:szCs w:val="18"/>
        </w:rPr>
        <w:t xml:space="preserve">, на передачу предоставленных сведений </w:t>
      </w:r>
      <w:r w:rsidR="008C6D83">
        <w:rPr>
          <w:sz w:val="18"/>
          <w:szCs w:val="18"/>
        </w:rPr>
        <w:t>в отношении организации и/ или персональных данных контролирующих лиц организации</w:t>
      </w:r>
      <w:r w:rsidRPr="00D05FA7">
        <w:rPr>
          <w:sz w:val="18"/>
          <w:szCs w:val="18"/>
        </w:rPr>
        <w:t xml:space="preserve">, а также информацию о </w:t>
      </w:r>
      <w:r w:rsidRPr="00273438">
        <w:rPr>
          <w:sz w:val="18"/>
          <w:szCs w:val="18"/>
        </w:rPr>
        <w:t>финансовых операциях по договорам</w:t>
      </w:r>
      <w:r w:rsidR="00C2451E">
        <w:rPr>
          <w:sz w:val="18"/>
          <w:szCs w:val="18"/>
        </w:rPr>
        <w:t xml:space="preserve"> банковского обслуживания</w:t>
      </w:r>
      <w:r w:rsidRPr="00D05FA7">
        <w:rPr>
          <w:sz w:val="18"/>
          <w:szCs w:val="18"/>
        </w:rPr>
        <w:t>, в Налоговую Службу США и/или лицу, исполняющему функции налогового агента, согласно требованиям Закона США «О налогообложении иностранных счетов» (FATCA), а также в уполномоченные органы Российской Федерации (Центральный банк Российской Федерации,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и федеральный орган исполнительной власти, уполномоченный по контролю и надзору в области налогов и сборов) согласно требованиям Федерального закона от 28.06.2014 №173-ФЗ «Об особенностях осуществления финансовых операций с иностранными гражданами и юридическими лицами, о внесении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Федерации».</w:t>
      </w:r>
    </w:p>
    <w:p w14:paraId="1AD6191A" w14:textId="77777777" w:rsidR="004A5790" w:rsidRPr="00D05FA7" w:rsidRDefault="004A5790" w:rsidP="004A5790">
      <w:pPr>
        <w:jc w:val="both"/>
        <w:rPr>
          <w:sz w:val="18"/>
          <w:szCs w:val="18"/>
        </w:rPr>
      </w:pPr>
      <w:r w:rsidRPr="00D05FA7">
        <w:rPr>
          <w:sz w:val="18"/>
          <w:szCs w:val="18"/>
        </w:rPr>
        <w:tab/>
        <w:t>Настоящее согласие действует до истечения сроков хранения соответствующей информации или документов, определяемых в соответствии с законодательством Российской Федерации и требованиями FATCA.</w:t>
      </w:r>
    </w:p>
    <w:p w14:paraId="228DB26B" w14:textId="671A6361" w:rsidR="004A5790" w:rsidRPr="00D05FA7" w:rsidRDefault="004A5790" w:rsidP="004A5790">
      <w:pPr>
        <w:jc w:val="both"/>
        <w:rPr>
          <w:sz w:val="18"/>
          <w:szCs w:val="18"/>
        </w:rPr>
      </w:pPr>
      <w:r w:rsidRPr="00D05FA7">
        <w:rPr>
          <w:sz w:val="18"/>
          <w:szCs w:val="18"/>
        </w:rPr>
        <w:tab/>
        <w:t xml:space="preserve">Я предупрежден(а) о том, что настоящее Согласие может быть отозвано путем направления по почте в адрес </w:t>
      </w:r>
      <w:r w:rsidR="00312DCD">
        <w:rPr>
          <w:sz w:val="18"/>
          <w:szCs w:val="18"/>
        </w:rPr>
        <w:t>Компании</w:t>
      </w:r>
      <w:r w:rsidRPr="00D05FA7">
        <w:rPr>
          <w:sz w:val="18"/>
          <w:szCs w:val="18"/>
        </w:rPr>
        <w:t xml:space="preserve"> письменного уведомления.</w:t>
      </w:r>
    </w:p>
    <w:p w14:paraId="310280A6" w14:textId="77777777" w:rsidR="004A5790" w:rsidRPr="00D05FA7" w:rsidRDefault="004A5790" w:rsidP="004A5790">
      <w:pPr>
        <w:jc w:val="both"/>
        <w:rPr>
          <w:sz w:val="18"/>
          <w:szCs w:val="18"/>
        </w:rPr>
      </w:pPr>
    </w:p>
    <w:p w14:paraId="480E289C" w14:textId="77777777" w:rsidR="004A5790" w:rsidRPr="00D05FA7" w:rsidRDefault="004A5790" w:rsidP="004A5790">
      <w:pPr>
        <w:jc w:val="both"/>
        <w:rPr>
          <w:sz w:val="18"/>
          <w:szCs w:val="18"/>
        </w:rPr>
      </w:pPr>
    </w:p>
    <w:p w14:paraId="6238CD60" w14:textId="0391F679" w:rsidR="004A5790" w:rsidRPr="00D05FA7" w:rsidRDefault="004A5790" w:rsidP="004A5790">
      <w:pPr>
        <w:jc w:val="both"/>
        <w:rPr>
          <w:i/>
          <w:sz w:val="18"/>
          <w:szCs w:val="18"/>
        </w:rPr>
      </w:pPr>
      <w:r w:rsidRPr="00D05FA7">
        <w:rPr>
          <w:i/>
          <w:sz w:val="18"/>
          <w:szCs w:val="18"/>
        </w:rPr>
        <w:t>______________                                                                            _______________/_____________</w:t>
      </w:r>
      <w:proofErr w:type="gramStart"/>
      <w:r w:rsidRPr="00D05FA7">
        <w:rPr>
          <w:i/>
          <w:sz w:val="18"/>
          <w:szCs w:val="18"/>
        </w:rPr>
        <w:t>_</w:t>
      </w:r>
      <w:r w:rsidRPr="00D05FA7">
        <w:rPr>
          <w:i/>
          <w:sz w:val="18"/>
          <w:szCs w:val="18"/>
          <w:u w:val="single"/>
        </w:rPr>
        <w:t>(</w:t>
      </w:r>
      <w:proofErr w:type="gramEnd"/>
      <w:r w:rsidRPr="00D05FA7">
        <w:rPr>
          <w:i/>
          <w:sz w:val="18"/>
          <w:szCs w:val="18"/>
        </w:rPr>
        <w:t>И.О. Фамилия</w:t>
      </w:r>
      <w:r w:rsidR="008C6D83">
        <w:rPr>
          <w:i/>
          <w:sz w:val="18"/>
          <w:szCs w:val="18"/>
        </w:rPr>
        <w:t xml:space="preserve"> представителя</w:t>
      </w:r>
      <w:r w:rsidRPr="00D05FA7">
        <w:rPr>
          <w:i/>
          <w:sz w:val="18"/>
          <w:szCs w:val="18"/>
        </w:rPr>
        <w:t>)</w:t>
      </w:r>
    </w:p>
    <w:p w14:paraId="382BBA83" w14:textId="77777777" w:rsidR="004A5790" w:rsidRPr="00D05FA7" w:rsidRDefault="004A5790" w:rsidP="004A5790">
      <w:pPr>
        <w:jc w:val="both"/>
        <w:rPr>
          <w:i/>
          <w:sz w:val="18"/>
          <w:szCs w:val="18"/>
        </w:rPr>
      </w:pPr>
      <w:r w:rsidRPr="00D05FA7">
        <w:rPr>
          <w:i/>
          <w:sz w:val="18"/>
          <w:szCs w:val="18"/>
        </w:rPr>
        <w:t xml:space="preserve">      (</w:t>
      </w:r>
      <w:proofErr w:type="gramStart"/>
      <w:r w:rsidRPr="00D05FA7">
        <w:rPr>
          <w:i/>
          <w:sz w:val="18"/>
          <w:szCs w:val="18"/>
        </w:rPr>
        <w:t xml:space="preserve">Дата)   </w:t>
      </w:r>
      <w:proofErr w:type="gramEnd"/>
      <w:r w:rsidRPr="00D05FA7">
        <w:rPr>
          <w:i/>
          <w:sz w:val="18"/>
          <w:szCs w:val="18"/>
        </w:rPr>
        <w:t xml:space="preserve">                                                                                       (Подпись)</w:t>
      </w:r>
    </w:p>
    <w:p w14:paraId="009EF6E1" w14:textId="77777777" w:rsidR="004A5790" w:rsidRPr="00D05FA7" w:rsidRDefault="004A5790" w:rsidP="004A5790">
      <w:pPr>
        <w:spacing w:after="160" w:line="259" w:lineRule="auto"/>
        <w:rPr>
          <w:sz w:val="18"/>
          <w:szCs w:val="18"/>
        </w:rPr>
      </w:pPr>
    </w:p>
    <w:p w14:paraId="41E7CD27" w14:textId="77777777" w:rsidR="00070F6F" w:rsidRDefault="00070F6F"/>
    <w:sectPr w:rsidR="00070F6F" w:rsidSect="00695449">
      <w:footerReference w:type="default" r:id="rId7"/>
      <w:pgSz w:w="11906" w:h="16838"/>
      <w:pgMar w:top="1134" w:right="850" w:bottom="1134" w:left="1701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8029" w14:textId="77777777" w:rsidR="008767C7" w:rsidRDefault="008767C7">
      <w:r>
        <w:separator/>
      </w:r>
    </w:p>
  </w:endnote>
  <w:endnote w:type="continuationSeparator" w:id="0">
    <w:p w14:paraId="68D29223" w14:textId="77777777" w:rsidR="008767C7" w:rsidRDefault="0087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  <w:szCs w:val="18"/>
      </w:rPr>
      <w:id w:val="-2036257781"/>
      <w:docPartObj>
        <w:docPartGallery w:val="Page Numbers (Bottom of Page)"/>
        <w:docPartUnique/>
      </w:docPartObj>
    </w:sdtPr>
    <w:sdtEndPr/>
    <w:sdtContent>
      <w:p w14:paraId="157D4E91" w14:textId="27C7B3FA" w:rsidR="007C1E6F" w:rsidRPr="00B63EEB" w:rsidRDefault="004A5790">
        <w:pPr>
          <w:pStyle w:val="a3"/>
          <w:jc w:val="right"/>
          <w:rPr>
            <w:rFonts w:asciiTheme="minorHAnsi" w:hAnsiTheme="minorHAnsi" w:cstheme="minorHAnsi"/>
            <w:sz w:val="18"/>
            <w:szCs w:val="18"/>
          </w:rPr>
        </w:pPr>
        <w:r w:rsidRPr="00B63EE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63EEB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63EE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749A7">
          <w:rPr>
            <w:rFonts w:asciiTheme="minorHAnsi" w:hAnsiTheme="minorHAnsi" w:cstheme="minorHAnsi"/>
            <w:noProof/>
            <w:sz w:val="18"/>
            <w:szCs w:val="18"/>
          </w:rPr>
          <w:t>42</w:t>
        </w:r>
        <w:r w:rsidRPr="00B63EE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33BC4AE" w14:textId="77777777" w:rsidR="007C1E6F" w:rsidRPr="00B63EEB" w:rsidRDefault="007C1E6F">
    <w:pPr>
      <w:pStyle w:val="a3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BB050" w14:textId="77777777" w:rsidR="008767C7" w:rsidRDefault="008767C7">
      <w:r>
        <w:separator/>
      </w:r>
    </w:p>
  </w:footnote>
  <w:footnote w:type="continuationSeparator" w:id="0">
    <w:p w14:paraId="4986AA35" w14:textId="77777777" w:rsidR="008767C7" w:rsidRDefault="0087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5E"/>
    <w:rsid w:val="0000675B"/>
    <w:rsid w:val="00070F6F"/>
    <w:rsid w:val="000D1A59"/>
    <w:rsid w:val="002749A7"/>
    <w:rsid w:val="00281773"/>
    <w:rsid w:val="00312DCD"/>
    <w:rsid w:val="004A5790"/>
    <w:rsid w:val="00577C5E"/>
    <w:rsid w:val="00582632"/>
    <w:rsid w:val="00621DDE"/>
    <w:rsid w:val="00695449"/>
    <w:rsid w:val="007C1E6F"/>
    <w:rsid w:val="007F7CD1"/>
    <w:rsid w:val="00827587"/>
    <w:rsid w:val="008767C7"/>
    <w:rsid w:val="008C1B68"/>
    <w:rsid w:val="008C6D83"/>
    <w:rsid w:val="00966AC7"/>
    <w:rsid w:val="00BE3A1C"/>
    <w:rsid w:val="00C2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7F6B"/>
  <w15:docId w15:val="{8F5F6B25-45DA-4301-9DB7-F533D904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6D83"/>
    <w:pPr>
      <w:keepNext/>
      <w:keepLines/>
      <w:spacing w:before="480"/>
      <w:outlineLvl w:val="0"/>
    </w:pPr>
    <w:rPr>
      <w:rFonts w:ascii="Cambria" w:eastAsia="SimSun" w:hAnsi="Cambria"/>
      <w:b/>
      <w:color w:val="365F9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579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5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C6D83"/>
    <w:rPr>
      <w:rFonts w:ascii="Cambria" w:eastAsia="SimSun" w:hAnsi="Cambria" w:cs="Times New Roman"/>
      <w:b/>
      <w:color w:val="365F91"/>
      <w:sz w:val="28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8C6D8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C6D83"/>
    <w:rPr>
      <w:rFonts w:eastAsia="SimSu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C6D83"/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4BFA-731A-43A2-8733-A6359016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Маркевич Валентина Александровна</cp:lastModifiedBy>
  <cp:revision>4</cp:revision>
  <dcterms:created xsi:type="dcterms:W3CDTF">2024-12-04T07:51:00Z</dcterms:created>
  <dcterms:modified xsi:type="dcterms:W3CDTF">2024-12-04T08:00:00Z</dcterms:modified>
</cp:coreProperties>
</file>